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2D7A" w14:textId="77777777" w:rsidR="00DB0D21" w:rsidRPr="003C55FF" w:rsidRDefault="00DB0D21" w:rsidP="002E0508">
      <w:pPr>
        <w:wordWrap/>
        <w:jc w:val="right"/>
        <w:rPr>
          <w:sz w:val="22"/>
          <w:szCs w:val="22"/>
        </w:rPr>
      </w:pPr>
    </w:p>
    <w:p w14:paraId="518B759D" w14:textId="77777777" w:rsidR="00DB0D21" w:rsidRPr="003C55FF" w:rsidRDefault="00DB0D21" w:rsidP="002E0508">
      <w:pPr>
        <w:wordWrap/>
        <w:jc w:val="center"/>
        <w:rPr>
          <w:b/>
          <w:sz w:val="22"/>
          <w:szCs w:val="22"/>
        </w:rPr>
      </w:pPr>
    </w:p>
    <w:p w14:paraId="6E2BEF22" w14:textId="2D2832F2" w:rsidR="00DB0D21" w:rsidRPr="003C55FF" w:rsidRDefault="003214A3" w:rsidP="002E0508">
      <w:pPr>
        <w:wordWrap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Список </w:t>
      </w:r>
      <w:r w:rsidR="00FC7E23">
        <w:rPr>
          <w:b/>
          <w:sz w:val="22"/>
          <w:szCs w:val="22"/>
        </w:rPr>
        <w:t xml:space="preserve">литературы </w:t>
      </w:r>
      <w:r>
        <w:rPr>
          <w:b/>
          <w:sz w:val="22"/>
          <w:szCs w:val="22"/>
        </w:rPr>
        <w:t>ЭБ</w:t>
      </w:r>
    </w:p>
    <w:p w14:paraId="2681E928" w14:textId="77777777" w:rsidR="00DB0D21" w:rsidRPr="003C55FF" w:rsidRDefault="00DB0D21" w:rsidP="002E0508">
      <w:pPr>
        <w:wordWrap/>
        <w:jc w:val="center"/>
        <w:rPr>
          <w:b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685"/>
        <w:gridCol w:w="1134"/>
        <w:gridCol w:w="1559"/>
        <w:gridCol w:w="1021"/>
        <w:gridCol w:w="1247"/>
        <w:gridCol w:w="1418"/>
      </w:tblGrid>
      <w:tr w:rsidR="00773A5C" w:rsidRPr="006D4C91" w14:paraId="048BC841" w14:textId="77777777" w:rsidTr="006D4C91">
        <w:trPr>
          <w:trHeight w:val="1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A7C78" w14:textId="77777777" w:rsidR="00773A5C" w:rsidRPr="006D4C91" w:rsidRDefault="00773A5C" w:rsidP="00773A5C">
            <w:pPr>
              <w:widowControl/>
              <w:wordWrap/>
              <w:jc w:val="center"/>
              <w:rPr>
                <w:b/>
                <w:bCs/>
                <w:kern w:val="0"/>
                <w:sz w:val="19"/>
                <w:szCs w:val="19"/>
              </w:rPr>
            </w:pPr>
            <w:r w:rsidRPr="006D4C91">
              <w:rPr>
                <w:b/>
                <w:bCs/>
                <w:kern w:val="0"/>
                <w:sz w:val="19"/>
                <w:szCs w:val="19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F8BC" w14:textId="77777777" w:rsidR="00773A5C" w:rsidRPr="006D4C91" w:rsidRDefault="00773A5C" w:rsidP="00773A5C">
            <w:pPr>
              <w:widowControl/>
              <w:wordWrap/>
              <w:jc w:val="center"/>
              <w:rPr>
                <w:b/>
                <w:bCs/>
                <w:kern w:val="0"/>
                <w:sz w:val="19"/>
                <w:szCs w:val="19"/>
              </w:rPr>
            </w:pPr>
            <w:r w:rsidRPr="006D4C91">
              <w:rPr>
                <w:b/>
                <w:bCs/>
                <w:kern w:val="0"/>
                <w:sz w:val="19"/>
                <w:szCs w:val="19"/>
              </w:rPr>
              <w:t>Наименование электронного продукта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28C6" w14:textId="77777777" w:rsidR="00773A5C" w:rsidRPr="006D4C91" w:rsidRDefault="00773A5C" w:rsidP="00773A5C">
            <w:pPr>
              <w:widowControl/>
              <w:wordWrap/>
              <w:jc w:val="center"/>
              <w:rPr>
                <w:b/>
                <w:bCs/>
                <w:kern w:val="0"/>
                <w:sz w:val="19"/>
                <w:szCs w:val="19"/>
              </w:rPr>
            </w:pPr>
            <w:r w:rsidRPr="006D4C91">
              <w:rPr>
                <w:b/>
                <w:bCs/>
                <w:kern w:val="0"/>
                <w:sz w:val="19"/>
                <w:szCs w:val="19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2407" w14:textId="77777777" w:rsidR="00773A5C" w:rsidRPr="006D4C91" w:rsidRDefault="00773A5C" w:rsidP="00773A5C">
            <w:pPr>
              <w:widowControl/>
              <w:wordWrap/>
              <w:jc w:val="center"/>
              <w:rPr>
                <w:b/>
                <w:bCs/>
                <w:kern w:val="0"/>
                <w:sz w:val="19"/>
                <w:szCs w:val="19"/>
              </w:rPr>
            </w:pPr>
            <w:r w:rsidRPr="006D4C91">
              <w:rPr>
                <w:b/>
                <w:bCs/>
                <w:kern w:val="0"/>
                <w:sz w:val="19"/>
                <w:szCs w:val="19"/>
              </w:rPr>
              <w:t>Кол-во</w:t>
            </w:r>
          </w:p>
          <w:p w14:paraId="0EFBC9D5" w14:textId="77777777" w:rsidR="00773A5C" w:rsidRPr="006D4C91" w:rsidRDefault="00773A5C" w:rsidP="00773A5C">
            <w:pPr>
              <w:widowControl/>
              <w:wordWrap/>
              <w:jc w:val="center"/>
              <w:rPr>
                <w:b/>
                <w:bCs/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b/>
                <w:bCs/>
                <w:kern w:val="0"/>
                <w:sz w:val="19"/>
                <w:szCs w:val="19"/>
              </w:rPr>
              <w:t>Единовре-менных</w:t>
            </w:r>
            <w:proofErr w:type="spellEnd"/>
          </w:p>
          <w:p w14:paraId="6C7AA713" w14:textId="77777777" w:rsidR="00773A5C" w:rsidRPr="006D4C91" w:rsidRDefault="00773A5C" w:rsidP="00773A5C">
            <w:pPr>
              <w:widowControl/>
              <w:wordWrap/>
              <w:jc w:val="center"/>
              <w:rPr>
                <w:b/>
                <w:bCs/>
                <w:kern w:val="0"/>
                <w:sz w:val="19"/>
                <w:szCs w:val="19"/>
              </w:rPr>
            </w:pPr>
            <w:r w:rsidRPr="006D4C91">
              <w:rPr>
                <w:b/>
                <w:bCs/>
                <w:kern w:val="0"/>
                <w:sz w:val="19"/>
                <w:szCs w:val="19"/>
              </w:rPr>
              <w:t>доступов  (электронная библиотека)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74AC" w14:textId="77777777" w:rsidR="00773A5C" w:rsidRPr="006D4C91" w:rsidRDefault="00773A5C" w:rsidP="00773A5C">
            <w:pPr>
              <w:widowControl/>
              <w:wordWrap/>
              <w:jc w:val="center"/>
              <w:rPr>
                <w:b/>
                <w:bCs/>
                <w:kern w:val="0"/>
                <w:sz w:val="19"/>
                <w:szCs w:val="19"/>
              </w:rPr>
            </w:pPr>
            <w:r w:rsidRPr="006D4C91">
              <w:rPr>
                <w:b/>
                <w:bCs/>
                <w:kern w:val="0"/>
                <w:sz w:val="19"/>
                <w:szCs w:val="19"/>
              </w:rPr>
              <w:t>Цена за 1 доступ, в руб.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AC33" w14:textId="77777777" w:rsidR="00773A5C" w:rsidRPr="006D4C91" w:rsidRDefault="00773A5C" w:rsidP="00773A5C">
            <w:pPr>
              <w:widowControl/>
              <w:wordWrap/>
              <w:jc w:val="center"/>
              <w:rPr>
                <w:b/>
                <w:bCs/>
                <w:kern w:val="0"/>
                <w:sz w:val="19"/>
                <w:szCs w:val="19"/>
              </w:rPr>
            </w:pPr>
            <w:r w:rsidRPr="006D4C91">
              <w:rPr>
                <w:b/>
                <w:bCs/>
                <w:kern w:val="0"/>
                <w:sz w:val="19"/>
                <w:szCs w:val="19"/>
              </w:rPr>
              <w:t>Общая стоимость, в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DF78" w14:textId="77777777" w:rsidR="00773A5C" w:rsidRPr="006D4C91" w:rsidRDefault="00773A5C" w:rsidP="00773A5C">
            <w:pPr>
              <w:widowControl/>
              <w:wordWrap/>
              <w:jc w:val="center"/>
              <w:rPr>
                <w:b/>
                <w:bCs/>
                <w:kern w:val="0"/>
                <w:sz w:val="19"/>
                <w:szCs w:val="19"/>
              </w:rPr>
            </w:pPr>
            <w:r w:rsidRPr="006D4C91">
              <w:rPr>
                <w:b/>
                <w:bCs/>
                <w:kern w:val="0"/>
                <w:sz w:val="19"/>
                <w:szCs w:val="19"/>
              </w:rPr>
              <w:t>Тип лицензии</w:t>
            </w:r>
          </w:p>
        </w:tc>
      </w:tr>
      <w:tr w:rsidR="00773A5C" w:rsidRPr="006D4C91" w14:paraId="5FF71D19" w14:textId="77777777" w:rsidTr="006D4C91">
        <w:trPr>
          <w:trHeight w:val="11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07EF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bookmarkStart w:id="0" w:name="Table"/>
            <w:bookmarkEnd w:id="0"/>
            <w:r w:rsidRPr="006D4C91">
              <w:rPr>
                <w:kern w:val="0"/>
                <w:sz w:val="19"/>
                <w:szCs w:val="19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316A5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Сибикин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Ю.Д. Кн. 2 Техническое обслуживание, ремонт электрооборудования и сетей промышленных предприятий: В 2 кн. (13-е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881F8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713112464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EFE15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6302F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256,80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382FF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3 852,00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5374C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4A9017F6" w14:textId="77777777" w:rsidTr="006D4C91">
        <w:trPr>
          <w:trHeight w:val="7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34A8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4E314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Сибикин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Ю.Д. Электробезопасность при эксплуатации электроустановок промышленных предприятий (10-е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4C23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710102827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D9456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074DF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225,60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04961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3 384,00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6BFB2E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1B1A97D7" w14:textId="77777777" w:rsidTr="006D4C91">
        <w:trPr>
          <w:trHeight w:val="11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02C6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2790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Сибикин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Ю.Д. Кн. 1 Техническое обслуживание, ремонт электрооборудования и сетей промышленных предприятий: В 2 кн. (13-е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9C402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713101422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174F1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010D2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220,80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24F3D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3 312,00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68FE2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561816F0" w14:textId="77777777" w:rsidTr="006D4C91">
        <w:trPr>
          <w:trHeight w:val="4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C934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6AF46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Пшенко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А.В. Документационное обеспечение управления: Практикум (8-е изд.) (в электронном формате)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EF309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708113605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E7B9B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8D342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175,20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D5EAD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2 628,00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5C234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23CFC7F7" w14:textId="77777777" w:rsidTr="006D4C91">
        <w:trPr>
          <w:trHeight w:val="4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CB0D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EB813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Харитонова С.В. Трудовое право (6-е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8583E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706116084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E03DD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6F7C0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282,00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B38A6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4 230,00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8FF1D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2C996E35" w14:textId="77777777" w:rsidTr="006D4C91">
        <w:trPr>
          <w:trHeight w:val="4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0CB1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EAD2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Галаганов В.П. Право социального обеспечения (10-е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35254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710105825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A4AC4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30A8F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278,40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8E31E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4 176,00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DE790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533BFB24" w14:textId="77777777" w:rsidTr="006D4C91">
        <w:trPr>
          <w:trHeight w:val="1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BA81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092C5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Гомола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А.И. Гражданское право (15-е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B7A56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715104044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12F39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D92D2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258,00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65875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3 870,00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BC5600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5AB65E12" w14:textId="77777777" w:rsidTr="006D4C91">
        <w:trPr>
          <w:trHeight w:val="6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64F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D9390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Воробьев О.В. Приемо-передающие устройства, линейные сооружения связи и источники электропитания (1-е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2AD24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701119865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90FE6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3D1E2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286,80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79116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4 302,00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5C57E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1D77920F" w14:textId="77777777" w:rsidTr="006D4C91">
        <w:trPr>
          <w:trHeight w:val="5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B694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FFDAB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Никитин В.Е. Телекоммуникационные системы и сети (1-е изд.) (в электронном формате)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361EA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701119859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00ADA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D138E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283,20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3F792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4 248,00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D4C5E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4C352A69" w14:textId="77777777" w:rsidTr="006D4C91">
        <w:trPr>
          <w:trHeight w:val="6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101C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5C0AB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 xml:space="preserve">Журавлева Л.В. </w:t>
            </w:r>
            <w:proofErr w:type="spellStart"/>
            <w:r w:rsidRPr="006D4C91">
              <w:rPr>
                <w:kern w:val="0"/>
                <w:sz w:val="19"/>
                <w:szCs w:val="19"/>
              </w:rPr>
              <w:t>Электрорадиоизмерения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и метрология (1-е изд.) (в электронном формате)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CFFF8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701119638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48824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79CA7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194,40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188C2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2 916,00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D86F5E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01FDEFDB" w14:textId="77777777" w:rsidTr="006D4C91">
        <w:trPr>
          <w:trHeight w:val="5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E001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64262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Волошинов Д.В. Инженерная компьютерная графика (1-е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D7009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701119569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937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D0BEB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195,60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EF04B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2 934,00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53061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3C7FF503" w14:textId="77777777" w:rsidTr="006D4C91">
        <w:trPr>
          <w:trHeight w:val="69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648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FE199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Кравченко В.Б. Электроника и схемотехника (1-е изд.) (в электронном формате)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E5FDA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701119491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FD80C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FF5C6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260,40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491F9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3 906,00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0C205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3A7027A9" w14:textId="77777777" w:rsidTr="006D4C91">
        <w:trPr>
          <w:trHeight w:val="5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3A9A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D680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Костров Б.В. Сети и системы передачи информации (3-е изд.) (в электронном формате)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4BAF3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703119234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4DCEE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CA2CD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290,40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E748F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4 356,00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A3C83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6EFD72FD" w14:textId="77777777" w:rsidTr="006D4C91">
        <w:trPr>
          <w:trHeight w:val="5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4F77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B7699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Бубнов А.А. Основы информационной безопасности (3-е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71BADA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703119205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A0CEA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E7766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276,00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770C8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4 140,00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4B59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611D56F0" w14:textId="77777777" w:rsidTr="006D4C91">
        <w:trPr>
          <w:trHeight w:val="81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5610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F6AEB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Кравченко В.Б. Эксплуатация автоматизированных (информационных) систем в защищённом исполнении (1-е изд.) (в электронном формате)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75A1AC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701117530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81755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3D52B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270,00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5C2CA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E9601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23935F29" w14:textId="77777777" w:rsidTr="006D4C91">
        <w:trPr>
          <w:trHeight w:val="5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2654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448FE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 xml:space="preserve">Баринов В.В. Компьютерные сети (4-е изд., </w:t>
            </w:r>
            <w:proofErr w:type="spellStart"/>
            <w:r w:rsidRPr="006D4C91">
              <w:rPr>
                <w:kern w:val="0"/>
                <w:sz w:val="19"/>
                <w:szCs w:val="19"/>
              </w:rPr>
              <w:t>испр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>. и доп.) (в электронном формате)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1285D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704119492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66DCB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F083F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284,40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C2A56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4 266,00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0E9BB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2283B671" w14:textId="77777777" w:rsidTr="006D4C91">
        <w:trPr>
          <w:trHeight w:val="2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7285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45538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Лебедева Е.М. Экономика отрасли (3-е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63DAF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703119485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90B1D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C1547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270,00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9120B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61440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48C03744" w14:textId="77777777" w:rsidTr="006D4C91">
        <w:trPr>
          <w:trHeight w:val="9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2B3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C28F6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Ляпина О.П. Стандартизация, сертификация и техническое документоведение (2-е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C60B2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702119473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68C45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FF36F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270,00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A9DEC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95434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22ECFD8C" w14:textId="77777777" w:rsidTr="006D4C91">
        <w:trPr>
          <w:trHeight w:val="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685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lastRenderedPageBreak/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7D57C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Лапчик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М.П. Численные методы (2-е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5E697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702119445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C021A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971B7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270,00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C6441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EE53B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54C323C3" w14:textId="77777777" w:rsidTr="006D4C91">
        <w:trPr>
          <w:trHeight w:val="6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BA06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8740A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Федорова Г.Н. Разработка, администрирование и защита баз данных (5-е изд.) (в электронном формате)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C860DA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705119273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84E08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663A6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325,20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98981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4 878,00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D0E86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2BB0FD22" w14:textId="77777777" w:rsidTr="006D4C91">
        <w:trPr>
          <w:trHeight w:val="4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DE0F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6C6B4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Федорова Г.Н. Разработка модулей программного обеспечения для компьютерных систем (4-е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1DEC1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704119272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B5339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4ABFD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310,80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6F389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4 662,00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99474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05D06D1E" w14:textId="77777777" w:rsidTr="006D4C91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D6C5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B201A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Федорова Г.Н. Осуществление интеграции программных модулей (4-е изд.) (в электронном формате)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B6BCC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704119271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34F99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155EE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295,20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A71E2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4 428,00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FF6EC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7D93230B" w14:textId="77777777" w:rsidTr="006D4C91">
        <w:trPr>
          <w:trHeight w:val="1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FE9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D2756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Сенкевич А.В. Архитектура аппаратных средств (3-е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D1FB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703119265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64574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3409E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225,60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2C031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3 384,00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40CFD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0AD07A46" w14:textId="77777777" w:rsidTr="006D4C91">
        <w:trPr>
          <w:trHeight w:val="4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54BC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36DF6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Семакин И.Г. Основы алгоритмизации и программирования (4-е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E6303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704119263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9529E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339DB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218,40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F8B2F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3 276,00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B5109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44443E94" w14:textId="77777777" w:rsidTr="006D4C91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8526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40C13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Гребенюк Е.И. Технические средства информатизации (4-е изд.) (в электронном формате)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005C0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704119215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97038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2C32D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352,80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65CFB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5 292,00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9EC8B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64C3FA94" w14:textId="77777777" w:rsidTr="006D4C91">
        <w:trPr>
          <w:trHeight w:val="6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8272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5F83F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Гохберг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Г.С. Информационные технологии (4-е изд.) (в электронном формате)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188DD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704119214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C696A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4ED43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240,00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EF070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AF55E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3A02B1A9" w14:textId="77777777" w:rsidTr="006D4C91">
        <w:trPr>
          <w:trHeight w:val="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B07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F7E85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Батаев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А.В. Операционные системы и среды (5-е изд.) (в электронном формате)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5B280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705119200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D877A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34F40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325,20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434BA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4 878,00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77B52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0163F06B" w14:textId="77777777" w:rsidTr="006D4C91">
        <w:trPr>
          <w:trHeight w:val="5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7511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5CA65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Спирина М.С. Теория вероятностей и математическая статистика: Сборник задач (4-е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24787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704119192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EE0C7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3139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231,60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72628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3 474,00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FAD31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3B2294B7" w14:textId="77777777" w:rsidTr="006D4C91">
        <w:trPr>
          <w:trHeight w:val="4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F483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335E9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Спирина М.С. Теория вероятностей и математическая статистика (5-е изд.) (в электронном формате)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7F572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705119191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01364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4E2A2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336,00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72BB5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5 040,00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483D6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358DB714" w14:textId="77777777" w:rsidTr="006D4C91">
        <w:trPr>
          <w:trHeight w:val="3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0081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02E67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Спирина М.С. Дискретная математика (5-е изд.) (в электронном формате)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10195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705119189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674A4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5844D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356,40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17E2C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5 346,00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25617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402B9FDB" w14:textId="77777777" w:rsidTr="006D4C91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4486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27C60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Муравьев С.Н. Инженерная графика (5-е изд.) (в электронном формате)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A7BD1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705119195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CCE06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8B8DB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8B35B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55F09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21C62973" w14:textId="77777777" w:rsidTr="006D4C91">
        <w:trPr>
          <w:trHeight w:val="7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6840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C5B54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Труевцева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М.А. Подготовка и организация технологических процессов на швейном производстве: В 2 ч. (1-е изд.) (в электронном формате)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89DED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701119056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F630A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75D96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367,20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E0D00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5 508,00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573BF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5DC3365C" w14:textId="77777777" w:rsidTr="006D4C91">
        <w:trPr>
          <w:trHeight w:val="3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EA0F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00DA7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 xml:space="preserve">Беляева С.Е. </w:t>
            </w:r>
            <w:proofErr w:type="spellStart"/>
            <w:r w:rsidRPr="006D4C91">
              <w:rPr>
                <w:kern w:val="0"/>
                <w:sz w:val="19"/>
                <w:szCs w:val="19"/>
              </w:rPr>
              <w:t>Спецрисунок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и художественная графика (11-е изд.) (в электронном формате)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88F18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711110165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653E0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C8F25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333,60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C3EF4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5 004,00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7FF8B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20C4544B" w14:textId="77777777" w:rsidTr="006D4C91">
        <w:trPr>
          <w:trHeight w:val="8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5079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0FEC1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Труевцева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М.А. Подготовка и организация технологических процессов на швейном производстве: В 2 ч. (1-е изд.) (в электронном формате)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A3949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701117494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47312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F534D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283,20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BA20A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4 248,00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43725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31C0720E" w14:textId="77777777" w:rsidTr="006D4C91">
        <w:trPr>
          <w:trHeight w:val="3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9086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F1EE6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Амирова Э.К. Конструирование швейных изделий (11-е изд.) (в электронном формате)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13C91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711107327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D4671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426A1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306,00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AD690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4 590,00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6379D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41D34075" w14:textId="77777777" w:rsidTr="006D4C91">
        <w:trPr>
          <w:trHeight w:val="1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4BC4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B7F62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Амирова Э.К. Технология швейных изделий (11-е изд.) (в электронном формате)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2C2FF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711103533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F75CC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6DFB0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414,00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02ED7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6 210,00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1C804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3C32C285" w14:textId="77777777" w:rsidTr="006D4C91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9DC5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D8387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Савостицкий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Н.А. Материаловедение швейного производства (10-е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BC0A2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710101545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A0AF3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2EF1C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291,60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BCF0E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4 374,00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3034E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49E2D40A" w14:textId="77777777" w:rsidTr="006D4C91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3379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C638D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Келим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Ю.М. Вычислительная техника (2-е изд.) (в электронном формате)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3F3B6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702119228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975A5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2FD55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356,40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D56CE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5 346,00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80E21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5CC153BB" w14:textId="77777777" w:rsidTr="006D4C91">
        <w:trPr>
          <w:trHeight w:val="4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B7C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14472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Ярочкина Г.В. Монтаж и эксплуатация систем видеонаблюдения и систем безопасности (1-е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B9F6F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701120052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02CE1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69F7D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228,00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139AF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3 420,00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E95B0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66B5A57C" w14:textId="77777777" w:rsidTr="006D4C91">
        <w:trPr>
          <w:trHeight w:val="5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221E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DC67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Нагорнова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Н.М. Техническая эксплуатация инфокоммуникационных систем связи: В 2 ч. Ч.1(1-е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F0681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701119768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9475A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2FBEB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255,60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7575C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3 834,00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F6153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22BB2941" w14:textId="77777777" w:rsidTr="006D4C91">
        <w:trPr>
          <w:trHeight w:val="8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7B4F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lastRenderedPageBreak/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969CD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Байбекова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И.Г. Техническая эксплуатация инфокоммуникационных систем связи: В 2 ч. Ч.2 (1-е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CD117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701119708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E1D52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7B4F3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282,00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57FCE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4 230,00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4DE26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4287231C" w14:textId="77777777" w:rsidTr="006D4C91">
        <w:trPr>
          <w:trHeight w:val="5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671A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204AB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Студенникова Д.А. Основы телекоммуникаций (1-е изд.) (в электронном формате)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A051C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701119649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30B8A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E9D73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241,20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B2954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3 618,00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D72BA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6FF60A44" w14:textId="77777777" w:rsidTr="006D4C91">
        <w:trPr>
          <w:trHeight w:val="3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C555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137C1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 xml:space="preserve">Журавлева Л.В. </w:t>
            </w:r>
            <w:proofErr w:type="spellStart"/>
            <w:r w:rsidRPr="006D4C91">
              <w:rPr>
                <w:kern w:val="0"/>
                <w:sz w:val="19"/>
                <w:szCs w:val="19"/>
              </w:rPr>
              <w:t>Электрорадиоизмерения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(1-е изд.) (в электронном формате)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4B3D7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701119634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418F2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DCD96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208,80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4CCE2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3 132,00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4C853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0AF09BFA" w14:textId="77777777" w:rsidTr="006D4C91">
        <w:trPr>
          <w:trHeight w:val="8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C50B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81807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Михеева Е.В. Прикладное программное обеспечение профессиональной деятельности (1-е изд.) (в электронном формате)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EA700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701119622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97867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CD33F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222,00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0EAD5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3 330,00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DCA24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75E6018F" w14:textId="77777777" w:rsidTr="006D4C91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194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E179A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Биккенин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Р.Р. Теория электросвязи (1-е изд.) (в электронном формате)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C4ACE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701119574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EB533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A42BE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230,40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F2500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3 456,00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B50C2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546EF16A" w14:textId="77777777" w:rsidTr="006D4C9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B80C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F69D2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Новикова Е.Л. Энергоснабжение телекоммуникационных систем (1-е изд.) (в электронном формате)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B5F5F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701119573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6C7A9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5385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145,20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EE6D6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2 178,00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A9190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5C8C0C52" w14:textId="77777777" w:rsidTr="006D4C91">
        <w:trPr>
          <w:trHeight w:val="6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60E0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14465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Девицына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С.Н. Монтаж и эксплуатация </w:t>
            </w:r>
            <w:proofErr w:type="spellStart"/>
            <w:r w:rsidRPr="006D4C91">
              <w:rPr>
                <w:kern w:val="0"/>
                <w:sz w:val="19"/>
                <w:szCs w:val="19"/>
              </w:rPr>
              <w:t>мультисервисных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сетей абонентского доступа (1-е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9BA6C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701119566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19201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B2938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237,60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94919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3 564,00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61263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395FCF84" w14:textId="77777777" w:rsidTr="006D4C91">
        <w:trPr>
          <w:trHeight w:val="2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9403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7F1FC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Девицына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С.Н. Монтаж и эксплуатация направляющих систем (1-е изд.) (в электронном формате)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B218C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701119565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2B8E5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C1C81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282,00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E6F9B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4 230,00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C7922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0756AE10" w14:textId="77777777" w:rsidTr="006D4C91">
        <w:trPr>
          <w:trHeight w:val="2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BD57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489E7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Ушаков П.А. Теория электрических цепей (1-е изд.) (в электронном формате)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B077C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701119372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AEC19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062EF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270,00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03B5F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28F77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2FA72E52" w14:textId="77777777" w:rsidTr="006D4C91">
        <w:trPr>
          <w:trHeight w:val="11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4999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42562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Новикова Е.Л. Обеспечение информационной безопасности инфокоммуникационных сетей и систем связи (1-е изд.) (в электронном формате)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B004A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701119244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6C8A3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BE011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141,60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FD7A0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2 124,00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FDABB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473402EC" w14:textId="77777777" w:rsidTr="006D4C91">
        <w:trPr>
          <w:trHeight w:val="11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D954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647AD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Котеленец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Н.Ф. Техническая эксплуатация, диагностика и ремонт электрического и электромеханического оборудования (1-е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8A1B9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701120082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102EF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A64AA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271,20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49F6E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4 068,00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5185A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0D0E354B" w14:textId="77777777" w:rsidTr="006D4C91">
        <w:trPr>
          <w:trHeight w:val="3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E37D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3FE63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Берикашвили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В.Ш. Электронная техника (2-е изд.) (в электронном формате)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2FCD9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702119204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AE56E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6335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312,00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AD594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4 680,00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042C5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5626572F" w14:textId="77777777" w:rsidTr="006D4C91">
        <w:trPr>
          <w:trHeight w:val="6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AC9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F283B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Дружинина О.В. Устройство и техническое обслуживание сетей электроснабжения (1-е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738FA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701120117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1849F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98B46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307,20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0C928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4 608,00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1DD5E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295CD410" w14:textId="77777777" w:rsidTr="006D4C91">
        <w:trPr>
          <w:trHeight w:val="6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7F77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5C675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Киреева Э.А. Устройство и техническое обслуживание электрических подстанций (1-е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B4241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701120107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9A9F5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9D686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258,00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7A734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3 870,00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6252B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79B59D06" w14:textId="77777777" w:rsidTr="006D4C91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43CD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5EF14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Бавыкин О.Б. Метрология, стандартизация и сертификация в энергетике (1-е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1C9C8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701120077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6A645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569C6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236,40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7C06C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3 546,00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DD3DD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35A73585" w14:textId="77777777" w:rsidTr="006D4C91">
        <w:trPr>
          <w:trHeight w:val="11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3EB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58836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Соколова Е.М. Электрическое и электромеханическое оборудование: Общепромышленные механизмы и бытовая техника (13-е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75149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713102184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65D46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514A7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256,80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63CC8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3 852,00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6B6FF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6D9FB44F" w14:textId="77777777" w:rsidTr="006D4C91">
        <w:trPr>
          <w:trHeight w:val="3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3E8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BDE41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Конюхова Е.А. Электроснабжение объектов (12-е изд.) (в электронном формате)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A50EF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712102107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FBB44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FDC64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277,20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6ED7B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4 158,00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1329E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002F41A8" w14:textId="77777777" w:rsidTr="006D4C91">
        <w:trPr>
          <w:trHeight w:val="3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1D88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AB45C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Кацман М.М. Электрические машины (17-е изд.) (в электронном формате)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611FA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717100583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C7484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EDDD8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315,60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184E8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4 734,00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47F2A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25CD0F71" w14:textId="77777777" w:rsidTr="006D4C91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3E1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E0AE9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Титов А.И. Организация деятельности производственного подразделения электроэнергетического профиля (1-е изд.) (в электронном формате)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54909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701117149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FC78A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70133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274,80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5FC56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4 122,00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E3DFE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3A7145A5" w14:textId="77777777" w:rsidTr="006D4C91">
        <w:trPr>
          <w:trHeight w:val="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78B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DB301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Михеева Е.В. Информационные технологии в профессиональной деятельности экономиста и бухгалтера (1-е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8E93B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701120241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85B4A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3246F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270,00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9AE82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8988E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002C5B05" w14:textId="77777777" w:rsidTr="006D4C91">
        <w:trPr>
          <w:trHeight w:val="3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9E6A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F0953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Драчева Е.Л. Менеджмент: Практикум (3-е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56D32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703119178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B1246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8CBB2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290,40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B0AFC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4 356,00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13C8A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08253B35" w14:textId="77777777" w:rsidTr="006D4C91">
        <w:trPr>
          <w:trHeight w:val="2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7CF9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lastRenderedPageBreak/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3321A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Драчева Е.Л. Менеджмент (4-е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5E8EA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704119177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507D6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A8ABD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342,00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94102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5 130,00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FED73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0BB6E0C1" w14:textId="77777777" w:rsidTr="006D4C91">
        <w:trPr>
          <w:trHeight w:val="5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F6C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B2A6E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Гомола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А.И. Проведение расчетов с бюджетом и внебюджетными фондами (4-е изд.) (в электронном формате)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7A0A3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704117107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A95E3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4E4EF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184,80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F5287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2 772,00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DFD9A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2F481A3B" w14:textId="77777777" w:rsidTr="006D4C91">
        <w:trPr>
          <w:trHeight w:val="4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FD7F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19925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Лебедева Е.М. Основы бухгалтерского учета (4-е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D2080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704116876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482E0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DA3F1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163,20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722DA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2 448,00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0D7EB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69D6B58D" w14:textId="77777777" w:rsidTr="006D4C91">
        <w:trPr>
          <w:trHeight w:val="11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0453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9DB83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Гомола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А.И. Ведение бухгалтерского учета источников формирования имущества, выполнение работ по инвентаризации имущества и финансовых обязательств организации (4-е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71812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704116718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31819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03B57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159,60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164A8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2 394,00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F31CF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3AC5670A" w14:textId="77777777" w:rsidTr="006D4C91">
        <w:trPr>
          <w:trHeight w:val="4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DCE1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98AD7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Перекрестова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Л.В. Финансы, денежное обращение и кредит: Практикум (6-е изд.) (в электронном формате)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0318D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706113728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9A0BA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7C361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190,80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F48D6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2 862,00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A2976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15FF37A8" w14:textId="77777777" w:rsidTr="006D4C91">
        <w:trPr>
          <w:trHeight w:val="4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B5F0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680B8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Скворцов О.В. Налоги и налогообложение: Практикум (13-е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4E616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713109627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BD2A0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C2F0D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230,40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5C0EB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3 456,00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6BDE1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4114FF33" w14:textId="77777777" w:rsidTr="006D4C91">
        <w:trPr>
          <w:trHeight w:val="2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F67A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AAD57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proofErr w:type="spellStart"/>
            <w:r w:rsidRPr="006D4C91">
              <w:rPr>
                <w:kern w:val="0"/>
                <w:sz w:val="19"/>
                <w:szCs w:val="19"/>
              </w:rPr>
              <w:t>Перекрестова</w:t>
            </w:r>
            <w:proofErr w:type="spellEnd"/>
            <w:r w:rsidRPr="006D4C91">
              <w:rPr>
                <w:kern w:val="0"/>
                <w:sz w:val="19"/>
                <w:szCs w:val="19"/>
              </w:rPr>
              <w:t xml:space="preserve"> Л.В. Финансы, денежное обращение и кредит (15-е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8C8BB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715105080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99DE0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A8273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312,00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B5B14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4 680,00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1FE4A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2AFA1E95" w14:textId="77777777" w:rsidTr="006D4C91">
        <w:trPr>
          <w:trHeight w:val="5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8B5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99825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Скворцов О.В. Налоги и налогообложение (16-е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EAEF6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716103478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B064F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DD09A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276,00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87DDC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4 140,00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1398F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34C5D177" w14:textId="77777777" w:rsidTr="006D4C91">
        <w:trPr>
          <w:trHeight w:val="11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08E1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575E7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Доронина О.В. Документирование хозяйственных операций и ведение бухгалтерского учета активов организации (1-е изд.) (в электронном формате)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91AC5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701120242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50182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7C180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229,20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72D49" w14:textId="77777777" w:rsidR="00773A5C" w:rsidRPr="006D4C91" w:rsidRDefault="00773A5C" w:rsidP="00773A5C">
            <w:pPr>
              <w:widowControl/>
              <w:wordWrap/>
              <w:jc w:val="righ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3 438,00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0FEA4" w14:textId="77777777" w:rsidR="00773A5C" w:rsidRPr="006D4C91" w:rsidRDefault="00773A5C" w:rsidP="00773A5C">
            <w:pPr>
              <w:widowControl/>
              <w:wordWrap/>
              <w:jc w:val="left"/>
              <w:rPr>
                <w:kern w:val="0"/>
                <w:sz w:val="19"/>
                <w:szCs w:val="19"/>
              </w:rPr>
            </w:pPr>
            <w:r w:rsidRPr="006D4C91">
              <w:rPr>
                <w:kern w:val="0"/>
                <w:sz w:val="19"/>
                <w:szCs w:val="19"/>
              </w:rPr>
              <w:t>Стандартная на 1 год</w:t>
            </w:r>
          </w:p>
        </w:tc>
      </w:tr>
      <w:tr w:rsidR="00773A5C" w:rsidRPr="006D4C91" w14:paraId="3B007BA2" w14:textId="77777777" w:rsidTr="006D4C91">
        <w:trPr>
          <w:trHeight w:val="331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DAF" w14:textId="77777777" w:rsidR="00773A5C" w:rsidRPr="006D4C91" w:rsidRDefault="00773A5C" w:rsidP="00773A5C">
            <w:pPr>
              <w:widowControl/>
              <w:wordWrap/>
              <w:jc w:val="left"/>
              <w:rPr>
                <w:b/>
                <w:kern w:val="0"/>
                <w:sz w:val="19"/>
                <w:szCs w:val="19"/>
              </w:rPr>
            </w:pPr>
            <w:r w:rsidRPr="006D4C91">
              <w:rPr>
                <w:b/>
                <w:kern w:val="0"/>
                <w:sz w:val="19"/>
                <w:szCs w:val="19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5490A" w14:textId="77777777" w:rsidR="00773A5C" w:rsidRPr="006D4C91" w:rsidRDefault="00773A5C" w:rsidP="00773A5C">
            <w:pPr>
              <w:widowControl/>
              <w:wordWrap/>
              <w:jc w:val="right"/>
              <w:rPr>
                <w:b/>
                <w:kern w:val="0"/>
                <w:sz w:val="19"/>
                <w:szCs w:val="19"/>
                <w:lang w:val="en-US"/>
              </w:rPr>
            </w:pPr>
            <w:bookmarkStart w:id="1" w:name="TotalQty"/>
            <w:bookmarkEnd w:id="1"/>
            <w:r w:rsidRPr="006D4C91">
              <w:rPr>
                <w:b/>
                <w:kern w:val="0"/>
                <w:sz w:val="19"/>
                <w:szCs w:val="19"/>
                <w:lang w:val="en-US"/>
              </w:rPr>
              <w:t>1050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FF5FF" w14:textId="77777777" w:rsidR="00773A5C" w:rsidRPr="006D4C91" w:rsidRDefault="00773A5C" w:rsidP="00773A5C">
            <w:pPr>
              <w:widowControl/>
              <w:wordWrap/>
              <w:jc w:val="right"/>
              <w:rPr>
                <w:b/>
                <w:kern w:val="0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D3105" w14:textId="77777777" w:rsidR="00773A5C" w:rsidRPr="006D4C91" w:rsidRDefault="00773A5C" w:rsidP="00773A5C">
            <w:pPr>
              <w:widowControl/>
              <w:wordWrap/>
              <w:jc w:val="right"/>
              <w:rPr>
                <w:b/>
                <w:kern w:val="0"/>
                <w:sz w:val="19"/>
                <w:szCs w:val="19"/>
              </w:rPr>
            </w:pPr>
            <w:bookmarkStart w:id="2" w:name="TotalAmount10"/>
            <w:bookmarkEnd w:id="2"/>
            <w:r w:rsidRPr="006D4C91">
              <w:rPr>
                <w:b/>
                <w:kern w:val="0"/>
                <w:sz w:val="19"/>
                <w:szCs w:val="19"/>
              </w:rPr>
              <w:t>279 288,00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E708B" w14:textId="77777777" w:rsidR="00773A5C" w:rsidRPr="006D4C91" w:rsidRDefault="00773A5C" w:rsidP="00773A5C">
            <w:pPr>
              <w:widowControl/>
              <w:wordWrap/>
              <w:jc w:val="left"/>
              <w:rPr>
                <w:b/>
                <w:kern w:val="0"/>
                <w:sz w:val="19"/>
                <w:szCs w:val="19"/>
              </w:rPr>
            </w:pPr>
          </w:p>
        </w:tc>
      </w:tr>
    </w:tbl>
    <w:p w14:paraId="1C93C880" w14:textId="77777777" w:rsidR="00EF4F9C" w:rsidRPr="003C55FF" w:rsidRDefault="00EF4F9C" w:rsidP="00014958">
      <w:pPr>
        <w:wordWrap/>
        <w:rPr>
          <w:sz w:val="22"/>
          <w:szCs w:val="22"/>
        </w:rPr>
      </w:pPr>
    </w:p>
    <w:sectPr w:rsidR="00EF4F9C" w:rsidRPr="003C55FF" w:rsidSect="00EF4F9C">
      <w:footerReference w:type="default" r:id="rId6"/>
      <w:endnotePr>
        <w:numFmt w:val="decimal"/>
      </w:endnotePr>
      <w:pgSz w:w="11906" w:h="16838"/>
      <w:pgMar w:top="567" w:right="567" w:bottom="567" w:left="851" w:header="72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1C39" w14:textId="77777777" w:rsidR="001A6BFC" w:rsidRDefault="001A6BFC">
      <w:r>
        <w:separator/>
      </w:r>
    </w:p>
  </w:endnote>
  <w:endnote w:type="continuationSeparator" w:id="0">
    <w:p w14:paraId="787B75AD" w14:textId="77777777" w:rsidR="001A6BFC" w:rsidRDefault="001A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2B86" w14:textId="77777777" w:rsidR="00773A5C" w:rsidRDefault="00773A5C">
    <w:pPr>
      <w:tabs>
        <w:tab w:val="center" w:pos="4677"/>
        <w:tab w:val="right" w:pos="9355"/>
      </w:tabs>
      <w:wordWrap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2682" w14:textId="77777777" w:rsidR="001A6BFC" w:rsidRDefault="001A6BFC">
      <w:r>
        <w:separator/>
      </w:r>
    </w:p>
  </w:footnote>
  <w:footnote w:type="continuationSeparator" w:id="0">
    <w:p w14:paraId="7741CC32" w14:textId="77777777" w:rsidR="001A6BFC" w:rsidRDefault="001A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29"/>
    <w:rsid w:val="00014958"/>
    <w:rsid w:val="00021481"/>
    <w:rsid w:val="00045EED"/>
    <w:rsid w:val="00060496"/>
    <w:rsid w:val="000715E9"/>
    <w:rsid w:val="00075FE6"/>
    <w:rsid w:val="000774E4"/>
    <w:rsid w:val="00084A24"/>
    <w:rsid w:val="00091499"/>
    <w:rsid w:val="000C45C8"/>
    <w:rsid w:val="000C7454"/>
    <w:rsid w:val="000E189B"/>
    <w:rsid w:val="000E24A0"/>
    <w:rsid w:val="000E476A"/>
    <w:rsid w:val="00100723"/>
    <w:rsid w:val="00102A5F"/>
    <w:rsid w:val="00127A66"/>
    <w:rsid w:val="00130DD0"/>
    <w:rsid w:val="00140A26"/>
    <w:rsid w:val="00143AA1"/>
    <w:rsid w:val="00146ADB"/>
    <w:rsid w:val="00146E64"/>
    <w:rsid w:val="001511CB"/>
    <w:rsid w:val="0017526C"/>
    <w:rsid w:val="00175349"/>
    <w:rsid w:val="00182D64"/>
    <w:rsid w:val="001A014E"/>
    <w:rsid w:val="001A6BFC"/>
    <w:rsid w:val="001B67EA"/>
    <w:rsid w:val="001C51CB"/>
    <w:rsid w:val="001C7AD3"/>
    <w:rsid w:val="001E6E7E"/>
    <w:rsid w:val="00203D33"/>
    <w:rsid w:val="002179F8"/>
    <w:rsid w:val="002203D0"/>
    <w:rsid w:val="002366C7"/>
    <w:rsid w:val="002534A5"/>
    <w:rsid w:val="0026392E"/>
    <w:rsid w:val="002A5047"/>
    <w:rsid w:val="002A6615"/>
    <w:rsid w:val="002B29F3"/>
    <w:rsid w:val="002B59CE"/>
    <w:rsid w:val="002B63B2"/>
    <w:rsid w:val="002C4269"/>
    <w:rsid w:val="002C6D14"/>
    <w:rsid w:val="002D3FA0"/>
    <w:rsid w:val="002E0508"/>
    <w:rsid w:val="002F2E98"/>
    <w:rsid w:val="002F64B7"/>
    <w:rsid w:val="002F69D2"/>
    <w:rsid w:val="003022A6"/>
    <w:rsid w:val="00304260"/>
    <w:rsid w:val="0030764A"/>
    <w:rsid w:val="003214A3"/>
    <w:rsid w:val="00321CED"/>
    <w:rsid w:val="003242B5"/>
    <w:rsid w:val="0032588B"/>
    <w:rsid w:val="003258CB"/>
    <w:rsid w:val="00327C08"/>
    <w:rsid w:val="00367E55"/>
    <w:rsid w:val="00370B28"/>
    <w:rsid w:val="00372B69"/>
    <w:rsid w:val="003814EF"/>
    <w:rsid w:val="00393391"/>
    <w:rsid w:val="00394182"/>
    <w:rsid w:val="003A5CCE"/>
    <w:rsid w:val="003B61D5"/>
    <w:rsid w:val="003B76DD"/>
    <w:rsid w:val="003C3147"/>
    <w:rsid w:val="003C3486"/>
    <w:rsid w:val="003C55FF"/>
    <w:rsid w:val="003D3F3D"/>
    <w:rsid w:val="003E1347"/>
    <w:rsid w:val="003E76D6"/>
    <w:rsid w:val="003F1545"/>
    <w:rsid w:val="003F6A61"/>
    <w:rsid w:val="00401549"/>
    <w:rsid w:val="00410723"/>
    <w:rsid w:val="00416568"/>
    <w:rsid w:val="0042430C"/>
    <w:rsid w:val="0043543A"/>
    <w:rsid w:val="00440993"/>
    <w:rsid w:val="00443DBE"/>
    <w:rsid w:val="00464114"/>
    <w:rsid w:val="00484F61"/>
    <w:rsid w:val="004902BA"/>
    <w:rsid w:val="004B61DA"/>
    <w:rsid w:val="004D4657"/>
    <w:rsid w:val="004E1CA6"/>
    <w:rsid w:val="004E5FD8"/>
    <w:rsid w:val="00506A6F"/>
    <w:rsid w:val="0050786E"/>
    <w:rsid w:val="00507C66"/>
    <w:rsid w:val="005234A5"/>
    <w:rsid w:val="00533B05"/>
    <w:rsid w:val="0054059E"/>
    <w:rsid w:val="00540E10"/>
    <w:rsid w:val="00551506"/>
    <w:rsid w:val="0055358F"/>
    <w:rsid w:val="00553C8C"/>
    <w:rsid w:val="00561A9F"/>
    <w:rsid w:val="00571D41"/>
    <w:rsid w:val="00586BCF"/>
    <w:rsid w:val="00596722"/>
    <w:rsid w:val="005A731A"/>
    <w:rsid w:val="005B26E9"/>
    <w:rsid w:val="005C649D"/>
    <w:rsid w:val="005D38A9"/>
    <w:rsid w:val="005D7122"/>
    <w:rsid w:val="005E46E6"/>
    <w:rsid w:val="005F3B84"/>
    <w:rsid w:val="005F7160"/>
    <w:rsid w:val="00612BF6"/>
    <w:rsid w:val="00626A76"/>
    <w:rsid w:val="00631DFB"/>
    <w:rsid w:val="00635EED"/>
    <w:rsid w:val="00654E60"/>
    <w:rsid w:val="00667502"/>
    <w:rsid w:val="006937A6"/>
    <w:rsid w:val="006B2E35"/>
    <w:rsid w:val="006B527C"/>
    <w:rsid w:val="006B7754"/>
    <w:rsid w:val="006C197A"/>
    <w:rsid w:val="006C2102"/>
    <w:rsid w:val="006D4C91"/>
    <w:rsid w:val="006E2031"/>
    <w:rsid w:val="006E4C28"/>
    <w:rsid w:val="006E5170"/>
    <w:rsid w:val="006F7D26"/>
    <w:rsid w:val="00710783"/>
    <w:rsid w:val="00722BDB"/>
    <w:rsid w:val="00726D04"/>
    <w:rsid w:val="00762308"/>
    <w:rsid w:val="00766C5E"/>
    <w:rsid w:val="00767836"/>
    <w:rsid w:val="00773A5C"/>
    <w:rsid w:val="00782E88"/>
    <w:rsid w:val="00797662"/>
    <w:rsid w:val="007A0A8F"/>
    <w:rsid w:val="007A4418"/>
    <w:rsid w:val="007A4C9D"/>
    <w:rsid w:val="007A68A1"/>
    <w:rsid w:val="007B71BB"/>
    <w:rsid w:val="007C3FD6"/>
    <w:rsid w:val="007D0C6E"/>
    <w:rsid w:val="007D1DB6"/>
    <w:rsid w:val="007D7403"/>
    <w:rsid w:val="007E0866"/>
    <w:rsid w:val="007E2556"/>
    <w:rsid w:val="007E3395"/>
    <w:rsid w:val="007E6944"/>
    <w:rsid w:val="007F0C3E"/>
    <w:rsid w:val="008042FE"/>
    <w:rsid w:val="0081129D"/>
    <w:rsid w:val="008157F2"/>
    <w:rsid w:val="00820D7A"/>
    <w:rsid w:val="00831C71"/>
    <w:rsid w:val="00833D8B"/>
    <w:rsid w:val="008520EB"/>
    <w:rsid w:val="0085265A"/>
    <w:rsid w:val="0085640E"/>
    <w:rsid w:val="008719CF"/>
    <w:rsid w:val="00876F90"/>
    <w:rsid w:val="00881A78"/>
    <w:rsid w:val="00892A91"/>
    <w:rsid w:val="008955BB"/>
    <w:rsid w:val="00896254"/>
    <w:rsid w:val="008A10E6"/>
    <w:rsid w:val="008A54D4"/>
    <w:rsid w:val="008B6410"/>
    <w:rsid w:val="008C0001"/>
    <w:rsid w:val="008C157C"/>
    <w:rsid w:val="008C7766"/>
    <w:rsid w:val="008D1806"/>
    <w:rsid w:val="008E675D"/>
    <w:rsid w:val="008F2629"/>
    <w:rsid w:val="008F33C6"/>
    <w:rsid w:val="00907259"/>
    <w:rsid w:val="00907AAA"/>
    <w:rsid w:val="009246AD"/>
    <w:rsid w:val="00934B85"/>
    <w:rsid w:val="0094017D"/>
    <w:rsid w:val="009423E1"/>
    <w:rsid w:val="0095169C"/>
    <w:rsid w:val="00951EDB"/>
    <w:rsid w:val="00960FE6"/>
    <w:rsid w:val="009740AB"/>
    <w:rsid w:val="00975025"/>
    <w:rsid w:val="00993175"/>
    <w:rsid w:val="0099339E"/>
    <w:rsid w:val="00994DDF"/>
    <w:rsid w:val="009961CD"/>
    <w:rsid w:val="009A1232"/>
    <w:rsid w:val="009A75F3"/>
    <w:rsid w:val="009C161F"/>
    <w:rsid w:val="009F0CB7"/>
    <w:rsid w:val="00A00328"/>
    <w:rsid w:val="00A27270"/>
    <w:rsid w:val="00A54A86"/>
    <w:rsid w:val="00A77AEA"/>
    <w:rsid w:val="00A849F8"/>
    <w:rsid w:val="00AA1A6D"/>
    <w:rsid w:val="00AB7469"/>
    <w:rsid w:val="00AC7BA8"/>
    <w:rsid w:val="00AD58AB"/>
    <w:rsid w:val="00AE0730"/>
    <w:rsid w:val="00B33FAD"/>
    <w:rsid w:val="00B51C76"/>
    <w:rsid w:val="00B61097"/>
    <w:rsid w:val="00B66B41"/>
    <w:rsid w:val="00B73318"/>
    <w:rsid w:val="00B7600D"/>
    <w:rsid w:val="00B850D0"/>
    <w:rsid w:val="00B95C02"/>
    <w:rsid w:val="00BA0B6C"/>
    <w:rsid w:val="00BA383D"/>
    <w:rsid w:val="00BB2C0B"/>
    <w:rsid w:val="00BB70DF"/>
    <w:rsid w:val="00BC1F9A"/>
    <w:rsid w:val="00BD5FF3"/>
    <w:rsid w:val="00BE2FCC"/>
    <w:rsid w:val="00BE46BC"/>
    <w:rsid w:val="00C126EA"/>
    <w:rsid w:val="00C17F00"/>
    <w:rsid w:val="00C21638"/>
    <w:rsid w:val="00C54F99"/>
    <w:rsid w:val="00C6613F"/>
    <w:rsid w:val="00C764DB"/>
    <w:rsid w:val="00C95CB1"/>
    <w:rsid w:val="00CB04DC"/>
    <w:rsid w:val="00CB4482"/>
    <w:rsid w:val="00CC36C7"/>
    <w:rsid w:val="00CD6715"/>
    <w:rsid w:val="00CD7DFB"/>
    <w:rsid w:val="00CE0673"/>
    <w:rsid w:val="00CE683A"/>
    <w:rsid w:val="00D02AFE"/>
    <w:rsid w:val="00D173C5"/>
    <w:rsid w:val="00D22696"/>
    <w:rsid w:val="00D31E92"/>
    <w:rsid w:val="00D334EC"/>
    <w:rsid w:val="00D44D3B"/>
    <w:rsid w:val="00D4774A"/>
    <w:rsid w:val="00D804D3"/>
    <w:rsid w:val="00D97937"/>
    <w:rsid w:val="00DB0D21"/>
    <w:rsid w:val="00DB2960"/>
    <w:rsid w:val="00DB60BB"/>
    <w:rsid w:val="00DC03E9"/>
    <w:rsid w:val="00DE007E"/>
    <w:rsid w:val="00DE711E"/>
    <w:rsid w:val="00E20547"/>
    <w:rsid w:val="00E27DA9"/>
    <w:rsid w:val="00E31AE0"/>
    <w:rsid w:val="00E346D5"/>
    <w:rsid w:val="00E37E63"/>
    <w:rsid w:val="00E406B0"/>
    <w:rsid w:val="00E41F9E"/>
    <w:rsid w:val="00E42B75"/>
    <w:rsid w:val="00E62570"/>
    <w:rsid w:val="00E640B5"/>
    <w:rsid w:val="00E6537D"/>
    <w:rsid w:val="00E71224"/>
    <w:rsid w:val="00E73A14"/>
    <w:rsid w:val="00E74BF0"/>
    <w:rsid w:val="00E80141"/>
    <w:rsid w:val="00E804B0"/>
    <w:rsid w:val="00E86F81"/>
    <w:rsid w:val="00EA5CF5"/>
    <w:rsid w:val="00EB41F2"/>
    <w:rsid w:val="00ED21F1"/>
    <w:rsid w:val="00ED6F12"/>
    <w:rsid w:val="00EF4F9C"/>
    <w:rsid w:val="00F20016"/>
    <w:rsid w:val="00F240E7"/>
    <w:rsid w:val="00F31211"/>
    <w:rsid w:val="00F5096B"/>
    <w:rsid w:val="00F55B26"/>
    <w:rsid w:val="00F67360"/>
    <w:rsid w:val="00F7038B"/>
    <w:rsid w:val="00F9576C"/>
    <w:rsid w:val="00FA43CC"/>
    <w:rsid w:val="00FB4A8E"/>
    <w:rsid w:val="00FC7E23"/>
    <w:rsid w:val="00FD3AA0"/>
    <w:rsid w:val="00FD5056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EDD77"/>
  <w15:docId w15:val="{7909B081-CF83-44F7-AF14-D02D1FEF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Times New Roman"/>
      <w:kern w:val="2"/>
    </w:rPr>
  </w:style>
  <w:style w:type="paragraph" w:styleId="1">
    <w:name w:val="heading 1"/>
    <w:basedOn w:val="a"/>
    <w:next w:val="a"/>
    <w:link w:val="10"/>
    <w:qFormat/>
    <w:rsid w:val="00EF4F9C"/>
    <w:pPr>
      <w:keepNext/>
      <w:widowControl/>
      <w:tabs>
        <w:tab w:val="num" w:pos="432"/>
      </w:tabs>
      <w:suppressAutoHyphens/>
      <w:wordWrap/>
      <w:spacing w:before="240" w:after="60"/>
      <w:ind w:left="432" w:hanging="432"/>
      <w:jc w:val="center"/>
      <w:outlineLvl w:val="0"/>
    </w:pPr>
    <w:rPr>
      <w:b/>
      <w:kern w:val="1"/>
      <w:sz w:val="36"/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F9C"/>
    <w:pPr>
      <w:keepNext/>
      <w:keepLines/>
      <w:widowControl/>
      <w:suppressAutoHyphens/>
      <w:wordWrap/>
      <w:spacing w:before="200"/>
      <w:outlineLvl w:val="1"/>
    </w:pPr>
    <w:rPr>
      <w:rFonts w:ascii="Cambria" w:hAnsi="Cambria"/>
      <w:b/>
      <w:bCs/>
      <w:color w:val="4F81BD"/>
      <w:kern w:val="0"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5358F"/>
    <w:rPr>
      <w:b/>
      <w:bCs/>
      <w:color w:val="26282F"/>
      <w:sz w:val="26"/>
      <w:szCs w:val="26"/>
    </w:rPr>
  </w:style>
  <w:style w:type="character" w:customStyle="1" w:styleId="10">
    <w:name w:val="Заголовок 1 Знак"/>
    <w:link w:val="1"/>
    <w:rsid w:val="00EF4F9C"/>
    <w:rPr>
      <w:rFonts w:eastAsia="Times New Roman"/>
      <w:b/>
      <w:kern w:val="1"/>
      <w:sz w:val="36"/>
      <w:lang w:eastAsia="ar-SA"/>
    </w:rPr>
  </w:style>
  <w:style w:type="character" w:customStyle="1" w:styleId="20">
    <w:name w:val="Заголовок 2 Знак"/>
    <w:link w:val="2"/>
    <w:uiPriority w:val="9"/>
    <w:semiHidden/>
    <w:rsid w:val="00EF4F9C"/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a4">
    <w:name w:val="footer"/>
    <w:basedOn w:val="a"/>
    <w:link w:val="a5"/>
    <w:uiPriority w:val="99"/>
    <w:rsid w:val="00EF4F9C"/>
    <w:pPr>
      <w:widowControl/>
      <w:tabs>
        <w:tab w:val="center" w:pos="4677"/>
        <w:tab w:val="right" w:pos="9355"/>
      </w:tabs>
      <w:suppressAutoHyphens/>
      <w:wordWrap/>
    </w:pPr>
    <w:rPr>
      <w:kern w:val="0"/>
      <w:sz w:val="24"/>
      <w:szCs w:val="24"/>
      <w:lang w:val="x-none" w:eastAsia="ar-SA"/>
    </w:rPr>
  </w:style>
  <w:style w:type="character" w:customStyle="1" w:styleId="a5">
    <w:name w:val="Нижний колонтитул Знак"/>
    <w:link w:val="a4"/>
    <w:uiPriority w:val="99"/>
    <w:rsid w:val="00EF4F9C"/>
    <w:rPr>
      <w:rFonts w:eastAsia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E406B0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06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06B0"/>
    <w:rPr>
      <w:rFonts w:ascii="Segoe UI" w:eastAsia="Times New Roman" w:hAnsi="Segoe UI" w:cs="Segoe UI"/>
      <w:kern w:val="2"/>
      <w:sz w:val="18"/>
      <w:szCs w:val="18"/>
    </w:rPr>
  </w:style>
  <w:style w:type="paragraph" w:customStyle="1" w:styleId="consplusnormal">
    <w:name w:val="consplusnormal"/>
    <w:basedOn w:val="a"/>
    <w:rsid w:val="001A014E"/>
    <w:pPr>
      <w:widowControl/>
      <w:wordWrap/>
      <w:spacing w:before="187" w:after="187"/>
      <w:ind w:left="187" w:right="187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osau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Сергей Анатольевич</dc:creator>
  <cp:lastModifiedBy>Гасаналиева Земфира Максудовна</cp:lastModifiedBy>
  <cp:revision>3</cp:revision>
  <cp:lastPrinted>2018-10-04T08:20:00Z</cp:lastPrinted>
  <dcterms:created xsi:type="dcterms:W3CDTF">2022-02-08T08:20:00Z</dcterms:created>
  <dcterms:modified xsi:type="dcterms:W3CDTF">2022-02-09T05:58:00Z</dcterms:modified>
</cp:coreProperties>
</file>